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F3" w:rsidRPr="00F0127C" w:rsidRDefault="007A32F3" w:rsidP="00F0127C">
      <w:pPr>
        <w:pStyle w:val="Bezmezer"/>
      </w:pPr>
    </w:p>
    <w:p w:rsidR="004A0F92" w:rsidRPr="00F0127C" w:rsidRDefault="004A0F92" w:rsidP="00F0127C">
      <w:pPr>
        <w:pStyle w:val="Bezmezer"/>
      </w:pPr>
    </w:p>
    <w:p w:rsidR="0036550E" w:rsidRDefault="006312C3" w:rsidP="00F0127C">
      <w:pPr>
        <w:pStyle w:val="Bezmezer"/>
        <w:ind w:left="5103"/>
      </w:pPr>
      <w:proofErr w:type="spellStart"/>
      <w:r>
        <w:t>xxxxxxxx</w:t>
      </w:r>
      <w:proofErr w:type="spellEnd"/>
    </w:p>
    <w:p w:rsidR="002B1A9A" w:rsidRDefault="006312C3" w:rsidP="00F0127C">
      <w:pPr>
        <w:pStyle w:val="Bezmezer"/>
        <w:ind w:left="5103"/>
      </w:pPr>
      <w:proofErr w:type="spellStart"/>
      <w:r>
        <w:t>xxxxxx</w:t>
      </w:r>
      <w:proofErr w:type="spellEnd"/>
    </w:p>
    <w:p w:rsidR="002B1A9A" w:rsidRDefault="006312C3" w:rsidP="00F0127C">
      <w:pPr>
        <w:pStyle w:val="Bezmezer"/>
        <w:ind w:left="5103"/>
      </w:pPr>
      <w:proofErr w:type="spellStart"/>
      <w:r>
        <w:t>xxxxxxx</w:t>
      </w:r>
      <w:proofErr w:type="spellEnd"/>
    </w:p>
    <w:p w:rsidR="002B1A9A" w:rsidRPr="00F0127C" w:rsidRDefault="006312C3" w:rsidP="002D5ECE">
      <w:pPr>
        <w:pStyle w:val="Bezmezer"/>
        <w:ind w:left="3540" w:firstLine="708"/>
      </w:pPr>
      <w:proofErr w:type="spellStart"/>
      <w:r>
        <w:t>xxxxx</w:t>
      </w:r>
      <w:proofErr w:type="spellEnd"/>
      <w:r w:rsidR="008C6DA8">
        <w:tab/>
        <w:t xml:space="preserve">   </w:t>
      </w:r>
      <w:proofErr w:type="spellStart"/>
      <w:r>
        <w:t>xxxxxxxxxx</w:t>
      </w:r>
      <w:proofErr w:type="spellEnd"/>
    </w:p>
    <w:p w:rsidR="004A0F92" w:rsidRPr="00F0127C" w:rsidRDefault="000A2A5C" w:rsidP="00F0127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ID</w:t>
      </w:r>
      <w:r>
        <w:tab/>
        <w:t xml:space="preserve">   </w:t>
      </w:r>
      <w:r w:rsidR="006312C3">
        <w:t>xxxxxxx</w:t>
      </w:r>
      <w:r>
        <w:tab/>
      </w:r>
      <w:r>
        <w:tab/>
      </w:r>
    </w:p>
    <w:p w:rsidR="004A0F92" w:rsidRPr="00F0127C" w:rsidRDefault="004A0F92" w:rsidP="00F0127C">
      <w:pPr>
        <w:pStyle w:val="Bezmezer"/>
      </w:pPr>
    </w:p>
    <w:p w:rsidR="00E374C2" w:rsidRPr="00F0127C" w:rsidRDefault="00937878" w:rsidP="00F0127C">
      <w:pPr>
        <w:pStyle w:val="Bezmezer"/>
      </w:pPr>
      <w:r w:rsidRPr="00F0127C">
        <w:t>vaše zn.:</w:t>
      </w:r>
      <w:r w:rsidR="00B54142" w:rsidRPr="00F0127C">
        <w:tab/>
      </w:r>
      <w:r w:rsidR="00B54142" w:rsidRPr="00F0127C">
        <w:tab/>
      </w:r>
      <w:r w:rsidR="00B54142" w:rsidRPr="00F0127C">
        <w:tab/>
      </w:r>
      <w:r w:rsidR="00B54142" w:rsidRPr="00F0127C">
        <w:tab/>
      </w:r>
      <w:r w:rsidR="00B54142" w:rsidRPr="00F0127C">
        <w:tab/>
      </w:r>
      <w:r w:rsidRPr="00F0127C">
        <w:tab/>
        <w:t xml:space="preserve">naše </w:t>
      </w:r>
      <w:proofErr w:type="spellStart"/>
      <w:r w:rsidRPr="00F0127C">
        <w:t>čj</w:t>
      </w:r>
      <w:proofErr w:type="spellEnd"/>
      <w:r w:rsidRPr="00F0127C">
        <w:t>.</w:t>
      </w:r>
      <w:r w:rsidR="00F14A5B" w:rsidRPr="00F0127C">
        <w:t>:</w:t>
      </w:r>
      <w:r w:rsidR="00723DB3" w:rsidRPr="00F0127C">
        <w:t xml:space="preserve"> </w:t>
      </w:r>
      <w:r w:rsidR="008C6DA8">
        <w:t>111</w:t>
      </w:r>
      <w:r w:rsidR="003A76D5" w:rsidRPr="00F0127C">
        <w:t>/201</w:t>
      </w:r>
      <w:r w:rsidR="002D5ECE">
        <w:t>7</w:t>
      </w:r>
      <w:r w:rsidR="003A76D5" w:rsidRPr="00F0127C">
        <w:t>/O</w:t>
      </w:r>
      <w:r w:rsidR="00193259" w:rsidRPr="00F0127C">
        <w:t>U</w:t>
      </w:r>
      <w:r w:rsidR="003A76D5" w:rsidRPr="00F0127C">
        <w:t>KU</w:t>
      </w:r>
    </w:p>
    <w:p w:rsidR="006F0108" w:rsidRPr="00F0127C" w:rsidRDefault="006F0108" w:rsidP="00F0127C">
      <w:pPr>
        <w:pStyle w:val="Bezmezer"/>
      </w:pPr>
    </w:p>
    <w:p w:rsidR="007E6B7C" w:rsidRPr="00F0127C" w:rsidRDefault="007E6B7C" w:rsidP="00F0127C">
      <w:pPr>
        <w:pStyle w:val="Bezmezer"/>
      </w:pPr>
    </w:p>
    <w:p w:rsidR="002776C7" w:rsidRPr="00F0127C" w:rsidRDefault="002776C7" w:rsidP="00F0127C">
      <w:pPr>
        <w:pStyle w:val="Bezmezer"/>
        <w:rPr>
          <w:u w:val="single"/>
        </w:rPr>
      </w:pPr>
      <w:r w:rsidRPr="00F0127C">
        <w:t xml:space="preserve">Věc: </w:t>
      </w:r>
      <w:r w:rsidR="0036550E" w:rsidRPr="00F0127C">
        <w:rPr>
          <w:u w:val="single"/>
        </w:rPr>
        <w:t>Žádost o poskytnutí informace dle zák. č. 106/1999 Sb.</w:t>
      </w:r>
    </w:p>
    <w:p w:rsidR="004D205F" w:rsidRPr="00F0127C" w:rsidRDefault="004D205F" w:rsidP="00F0127C">
      <w:pPr>
        <w:pStyle w:val="Bezmezer"/>
      </w:pPr>
    </w:p>
    <w:p w:rsidR="003A76D5" w:rsidRPr="00F0127C" w:rsidRDefault="00193259" w:rsidP="00F0127C">
      <w:pPr>
        <w:pStyle w:val="Bezmezer"/>
      </w:pPr>
      <w:r w:rsidRPr="00F0127C">
        <w:t>Vážený pane</w:t>
      </w:r>
      <w:r w:rsidR="00B54142" w:rsidRPr="00F0127C">
        <w:t>,</w:t>
      </w:r>
    </w:p>
    <w:p w:rsidR="00B54142" w:rsidRDefault="00B54142" w:rsidP="00F0127C">
      <w:pPr>
        <w:pStyle w:val="Bezmezer"/>
      </w:pPr>
    </w:p>
    <w:p w:rsidR="00737277" w:rsidRPr="00F0127C" w:rsidRDefault="00737277" w:rsidP="00F0127C">
      <w:pPr>
        <w:pStyle w:val="Bezmezer"/>
      </w:pPr>
    </w:p>
    <w:p w:rsidR="00193259" w:rsidRDefault="002D5ECE" w:rsidP="00F0127C">
      <w:pPr>
        <w:pStyle w:val="Bezmezer"/>
      </w:pPr>
      <w:r>
        <w:t xml:space="preserve">Na vaší </w:t>
      </w:r>
      <w:proofErr w:type="gramStart"/>
      <w:r>
        <w:t>žádost</w:t>
      </w:r>
      <w:proofErr w:type="gramEnd"/>
      <w:r>
        <w:t xml:space="preserve"> vám sdělujeme</w:t>
      </w:r>
      <w:r w:rsidR="0036550E" w:rsidRPr="00F0127C">
        <w:t>:</w:t>
      </w:r>
    </w:p>
    <w:p w:rsidR="000716FF" w:rsidRDefault="000716FF" w:rsidP="000716FF">
      <w:pPr>
        <w:pStyle w:val="Bezmezer"/>
        <w:numPr>
          <w:ilvl w:val="0"/>
          <w:numId w:val="23"/>
        </w:numPr>
        <w:ind w:left="0" w:firstLine="0"/>
        <w:rPr>
          <w:i/>
        </w:rPr>
      </w:pPr>
      <w:r w:rsidRPr="000716FF">
        <w:rPr>
          <w:i/>
        </w:rPr>
        <w:t>Jaký je počet svozových míst komunálního odpadu a vyhláškou určená výše poplatků za komunální odpad pro obyvatele o</w:t>
      </w:r>
      <w:r w:rsidR="00737277">
        <w:rPr>
          <w:i/>
        </w:rPr>
        <w:t>bce, případně firmy zde sídlící</w:t>
      </w:r>
    </w:p>
    <w:p w:rsidR="000716FF" w:rsidRDefault="004735A1" w:rsidP="000716FF">
      <w:pPr>
        <w:pStyle w:val="Bezmezer"/>
        <w:ind w:left="720"/>
      </w:pPr>
      <w:r>
        <w:t xml:space="preserve">Svoz </w:t>
      </w:r>
      <w:r w:rsidR="000716FF">
        <w:t>160 individuálních popelnic</w:t>
      </w:r>
      <w:r>
        <w:t xml:space="preserve"> od jednotlivých objektů</w:t>
      </w:r>
    </w:p>
    <w:p w:rsidR="000716FF" w:rsidRPr="000716FF" w:rsidRDefault="000716FF" w:rsidP="000716FF">
      <w:pPr>
        <w:pStyle w:val="Bezmezer"/>
        <w:ind w:left="720"/>
      </w:pPr>
      <w:r>
        <w:t xml:space="preserve">Poplatek </w:t>
      </w:r>
      <w:r w:rsidR="008C6DA8">
        <w:t>500 Kč/občan</w:t>
      </w:r>
      <w:r>
        <w:t>/rok</w:t>
      </w:r>
    </w:p>
    <w:p w:rsidR="000716FF" w:rsidRDefault="000716FF" w:rsidP="000716FF">
      <w:pPr>
        <w:pStyle w:val="Bezmezer"/>
        <w:ind w:left="720"/>
      </w:pPr>
    </w:p>
    <w:p w:rsidR="000716FF" w:rsidRPr="000716FF" w:rsidRDefault="000716FF" w:rsidP="008C6DA8">
      <w:pPr>
        <w:pStyle w:val="Bezmezer"/>
        <w:numPr>
          <w:ilvl w:val="0"/>
          <w:numId w:val="23"/>
        </w:numPr>
        <w:rPr>
          <w:i/>
        </w:rPr>
      </w:pPr>
      <w:r w:rsidRPr="000716FF">
        <w:rPr>
          <w:i/>
        </w:rPr>
        <w:t>Jakým způsobem je zajištěna možnost třídění odpadů v obci, j</w:t>
      </w:r>
      <w:r w:rsidR="00737277">
        <w:rPr>
          <w:i/>
        </w:rPr>
        <w:t>aké vybavení mají sběrná místa</w:t>
      </w:r>
    </w:p>
    <w:p w:rsidR="000716FF" w:rsidRDefault="000716FF" w:rsidP="000716FF">
      <w:pPr>
        <w:pStyle w:val="Bezmezer"/>
        <w:ind w:firstLine="709"/>
        <w:rPr>
          <w:i/>
        </w:rPr>
      </w:pPr>
      <w:r w:rsidRPr="000716FF">
        <w:rPr>
          <w:i/>
        </w:rPr>
        <w:t>a. počet sběrných míst a sběrných dvorů,</w:t>
      </w:r>
    </w:p>
    <w:p w:rsidR="000716FF" w:rsidRPr="000716FF" w:rsidRDefault="000716FF" w:rsidP="000716FF">
      <w:pPr>
        <w:pStyle w:val="Bezmezer"/>
        <w:ind w:firstLine="709"/>
      </w:pPr>
      <w:r>
        <w:t>6 sběrných míst, žádný sběrný dvůr</w:t>
      </w:r>
    </w:p>
    <w:p w:rsidR="000716FF" w:rsidRDefault="000716FF" w:rsidP="000716FF">
      <w:pPr>
        <w:pStyle w:val="Bezmezer"/>
        <w:ind w:firstLine="709"/>
        <w:rPr>
          <w:i/>
        </w:rPr>
      </w:pPr>
      <w:proofErr w:type="spellStart"/>
      <w:r w:rsidRPr="000716FF">
        <w:rPr>
          <w:i/>
        </w:rPr>
        <w:t>b</w:t>
      </w:r>
      <w:proofErr w:type="spellEnd"/>
      <w:r w:rsidRPr="000716FF">
        <w:rPr>
          <w:i/>
        </w:rPr>
        <w:t xml:space="preserve">. </w:t>
      </w:r>
      <w:proofErr w:type="gramStart"/>
      <w:r w:rsidRPr="000716FF">
        <w:rPr>
          <w:i/>
        </w:rPr>
        <w:t>druhy</w:t>
      </w:r>
      <w:proofErr w:type="gramEnd"/>
      <w:r w:rsidRPr="000716FF">
        <w:rPr>
          <w:i/>
        </w:rPr>
        <w:t xml:space="preserve"> tříděného odpadu (například papír, plasty, kartony, plasty),</w:t>
      </w:r>
    </w:p>
    <w:p w:rsidR="000716FF" w:rsidRPr="000716FF" w:rsidRDefault="000716FF" w:rsidP="000716FF">
      <w:pPr>
        <w:pStyle w:val="Bezmezer"/>
        <w:ind w:firstLine="709"/>
      </w:pPr>
      <w:r w:rsidRPr="000716FF">
        <w:t>Biologické odpady</w:t>
      </w:r>
    </w:p>
    <w:p w:rsidR="000716FF" w:rsidRPr="000716FF" w:rsidRDefault="000716FF" w:rsidP="000716FF">
      <w:pPr>
        <w:pStyle w:val="Bezmezer"/>
        <w:ind w:firstLine="709"/>
      </w:pPr>
      <w:r w:rsidRPr="000716FF">
        <w:t>Papír</w:t>
      </w:r>
    </w:p>
    <w:p w:rsidR="000716FF" w:rsidRPr="000716FF" w:rsidRDefault="000716FF" w:rsidP="000716FF">
      <w:pPr>
        <w:pStyle w:val="Bezmezer"/>
        <w:ind w:firstLine="709"/>
      </w:pPr>
      <w:r w:rsidRPr="000716FF">
        <w:t>Plasty</w:t>
      </w:r>
    </w:p>
    <w:p w:rsidR="000716FF" w:rsidRPr="000716FF" w:rsidRDefault="000716FF" w:rsidP="000716FF">
      <w:pPr>
        <w:pStyle w:val="Bezmezer"/>
        <w:ind w:firstLine="709"/>
      </w:pPr>
      <w:r w:rsidRPr="000716FF">
        <w:t>Sklo</w:t>
      </w:r>
    </w:p>
    <w:p w:rsidR="000716FF" w:rsidRPr="000716FF" w:rsidRDefault="000716FF" w:rsidP="000716FF">
      <w:pPr>
        <w:pStyle w:val="Bezmezer"/>
        <w:ind w:firstLine="709"/>
      </w:pPr>
      <w:r w:rsidRPr="000716FF">
        <w:t>Kovy</w:t>
      </w:r>
    </w:p>
    <w:p w:rsidR="000716FF" w:rsidRDefault="000716FF" w:rsidP="008C6DA8">
      <w:pPr>
        <w:pStyle w:val="Bezmezer"/>
        <w:ind w:left="709"/>
        <w:rPr>
          <w:i/>
        </w:rPr>
      </w:pPr>
      <w:proofErr w:type="spellStart"/>
      <w:r w:rsidRPr="000716FF">
        <w:rPr>
          <w:i/>
        </w:rPr>
        <w:t>c</w:t>
      </w:r>
      <w:proofErr w:type="spellEnd"/>
      <w:r w:rsidRPr="000716FF">
        <w:rPr>
          <w:i/>
        </w:rPr>
        <w:t>. celkový počet sběrných kontejnerů či nádob a jejich typ (např. kontejner 1100L kovový,</w:t>
      </w:r>
      <w:r>
        <w:rPr>
          <w:i/>
        </w:rPr>
        <w:t xml:space="preserve"> </w:t>
      </w:r>
      <w:r w:rsidRPr="000716FF">
        <w:rPr>
          <w:i/>
        </w:rPr>
        <w:t>kontejner na šaty, nádoba na zářivky, kontejner 800L plastový, velkoobjemový, podzemní…),</w:t>
      </w:r>
    </w:p>
    <w:p w:rsidR="000716FF" w:rsidRDefault="000716FF" w:rsidP="000716FF">
      <w:pPr>
        <w:pStyle w:val="Bezmezer"/>
        <w:ind w:firstLine="709"/>
      </w:pPr>
      <w:r>
        <w:t>Popelnice</w:t>
      </w:r>
      <w:r w:rsidR="008C6DA8">
        <w:t xml:space="preserve"> 110 L</w:t>
      </w:r>
      <w:r>
        <w:tab/>
      </w:r>
      <w:r w:rsidR="00253CBA">
        <w:tab/>
      </w:r>
      <w:r w:rsidR="007B62B0">
        <w:tab/>
        <w:t>1</w:t>
      </w:r>
      <w:r w:rsidR="00253CBA">
        <w:t xml:space="preserve">  </w:t>
      </w:r>
      <w:r w:rsidR="00253CBA">
        <w:tab/>
        <w:t>ks</w:t>
      </w:r>
    </w:p>
    <w:p w:rsidR="000716FF" w:rsidRDefault="000716FF" w:rsidP="000716FF">
      <w:pPr>
        <w:pStyle w:val="Bezmezer"/>
        <w:ind w:firstLine="709"/>
      </w:pPr>
      <w:r>
        <w:t>Kontejner 1100 L</w:t>
      </w:r>
      <w:r w:rsidR="00253CBA">
        <w:tab/>
      </w:r>
      <w:r w:rsidR="00253CBA">
        <w:tab/>
      </w:r>
      <w:r w:rsidR="007B62B0">
        <w:tab/>
      </w:r>
      <w:r w:rsidR="00253CBA">
        <w:t>14</w:t>
      </w:r>
      <w:r w:rsidR="00253CBA">
        <w:tab/>
        <w:t xml:space="preserve">ks </w:t>
      </w:r>
    </w:p>
    <w:p w:rsidR="000716FF" w:rsidRDefault="000716FF" w:rsidP="000716FF">
      <w:pPr>
        <w:pStyle w:val="Bezmezer"/>
        <w:ind w:firstLine="709"/>
      </w:pPr>
      <w:r>
        <w:t>Velkoobjemový kontejner</w:t>
      </w:r>
      <w:r w:rsidR="00253CBA">
        <w:tab/>
      </w:r>
      <w:r w:rsidR="007B62B0">
        <w:tab/>
      </w:r>
      <w:r w:rsidR="00253CBA">
        <w:t xml:space="preserve">1 </w:t>
      </w:r>
      <w:r w:rsidR="00253CBA">
        <w:tab/>
        <w:t>ks</w:t>
      </w:r>
    </w:p>
    <w:p w:rsidR="00253CBA" w:rsidRDefault="008C6DA8" w:rsidP="000716FF">
      <w:pPr>
        <w:pStyle w:val="Bezmezer"/>
        <w:ind w:firstLine="709"/>
      </w:pPr>
      <w:r w:rsidRPr="008C6DA8">
        <w:t xml:space="preserve">Kontejner - zvon na </w:t>
      </w:r>
      <w:proofErr w:type="spellStart"/>
      <w:r w:rsidRPr="008C6DA8">
        <w:t>sep</w:t>
      </w:r>
      <w:proofErr w:type="spellEnd"/>
      <w:r w:rsidRPr="008C6DA8">
        <w:t>. odpad</w:t>
      </w:r>
      <w:r w:rsidR="007B62B0">
        <w:tab/>
      </w:r>
      <w:r w:rsidR="00796261">
        <w:t>7</w:t>
      </w:r>
      <w:r>
        <w:tab/>
        <w:t>ks</w:t>
      </w:r>
    </w:p>
    <w:p w:rsidR="000716FF" w:rsidRPr="000716FF" w:rsidRDefault="000716FF" w:rsidP="000716FF">
      <w:pPr>
        <w:pStyle w:val="Bezmezer"/>
        <w:ind w:firstLine="709"/>
      </w:pPr>
    </w:p>
    <w:p w:rsidR="008C6DA8" w:rsidRPr="008C6DA8" w:rsidRDefault="000716FF" w:rsidP="008C6DA8">
      <w:pPr>
        <w:pStyle w:val="Bezmezer"/>
        <w:numPr>
          <w:ilvl w:val="0"/>
          <w:numId w:val="23"/>
        </w:numPr>
        <w:rPr>
          <w:i/>
        </w:rPr>
      </w:pPr>
      <w:r w:rsidRPr="008C6DA8">
        <w:rPr>
          <w:i/>
        </w:rPr>
        <w:t>využívají se pro třídění odpadků kontejnery, které nejsou ve vlastnictví obce? Pokud ano, uveďte typ</w:t>
      </w:r>
      <w:r w:rsidR="008C6DA8" w:rsidRPr="008C6DA8">
        <w:rPr>
          <w:i/>
        </w:rPr>
        <w:t xml:space="preserve"> </w:t>
      </w:r>
      <w:r w:rsidRPr="008C6DA8">
        <w:rPr>
          <w:i/>
        </w:rPr>
        <w:t>kontejneru a jeho vla</w:t>
      </w:r>
      <w:r w:rsidR="008C6DA8" w:rsidRPr="008C6DA8">
        <w:rPr>
          <w:i/>
        </w:rPr>
        <w:t xml:space="preserve">stníka </w:t>
      </w:r>
    </w:p>
    <w:p w:rsidR="000716FF" w:rsidRDefault="008C6DA8" w:rsidP="008C6DA8">
      <w:pPr>
        <w:pStyle w:val="Bezmezer"/>
        <w:ind w:left="360" w:firstLine="348"/>
      </w:pPr>
      <w:r>
        <w:t xml:space="preserve">Kontejner 1100 L  </w:t>
      </w:r>
      <w:r w:rsidR="00737277">
        <w:tab/>
      </w:r>
      <w:r w:rsidR="00737277">
        <w:tab/>
      </w:r>
      <w:r w:rsidR="00737277">
        <w:tab/>
      </w:r>
      <w:r>
        <w:t>1</w:t>
      </w:r>
      <w:r w:rsidR="00737277">
        <w:t>0</w:t>
      </w:r>
      <w:r>
        <w:t xml:space="preserve"> </w:t>
      </w:r>
      <w:r w:rsidR="00737277">
        <w:tab/>
      </w:r>
      <w:r>
        <w:t xml:space="preserve">ks   </w:t>
      </w:r>
      <w:r w:rsidR="00737277">
        <w:tab/>
      </w:r>
      <w:proofErr w:type="spellStart"/>
      <w:r w:rsidR="000716FF">
        <w:t>Ekokom</w:t>
      </w:r>
      <w:proofErr w:type="spellEnd"/>
    </w:p>
    <w:p w:rsidR="00737277" w:rsidRDefault="00737277" w:rsidP="008C6DA8">
      <w:pPr>
        <w:pStyle w:val="Bezmezer"/>
        <w:ind w:left="360" w:firstLine="348"/>
      </w:pPr>
      <w:r w:rsidRPr="008C6DA8">
        <w:t xml:space="preserve">Kontejner - zvon na </w:t>
      </w:r>
      <w:proofErr w:type="spellStart"/>
      <w:r w:rsidRPr="008C6DA8">
        <w:t>sep</w:t>
      </w:r>
      <w:proofErr w:type="spellEnd"/>
      <w:r w:rsidRPr="008C6DA8">
        <w:t xml:space="preserve">. </w:t>
      </w:r>
      <w:r>
        <w:t>o</w:t>
      </w:r>
      <w:r w:rsidRPr="008C6DA8">
        <w:t>dpad</w:t>
      </w:r>
      <w:r>
        <w:tab/>
        <w:t xml:space="preserve">7 </w:t>
      </w:r>
      <w:r>
        <w:tab/>
        <w:t xml:space="preserve">ks   </w:t>
      </w:r>
      <w:r>
        <w:tab/>
      </w:r>
      <w:proofErr w:type="spellStart"/>
      <w:r>
        <w:t>Ekokom</w:t>
      </w:r>
      <w:proofErr w:type="spellEnd"/>
      <w:r>
        <w:tab/>
      </w:r>
      <w:r>
        <w:tab/>
      </w:r>
    </w:p>
    <w:p w:rsidR="008C6DA8" w:rsidRDefault="008C6DA8" w:rsidP="008C6DA8">
      <w:pPr>
        <w:pStyle w:val="Bezmezer"/>
        <w:ind w:left="360" w:firstLine="348"/>
      </w:pPr>
      <w:r>
        <w:t xml:space="preserve">Kontejner 1100 L  </w:t>
      </w:r>
      <w:r w:rsidR="00737277">
        <w:tab/>
      </w:r>
      <w:r w:rsidR="00737277">
        <w:tab/>
      </w:r>
      <w:r w:rsidR="00737277">
        <w:tab/>
      </w:r>
      <w:r>
        <w:t xml:space="preserve">3 </w:t>
      </w:r>
      <w:r w:rsidR="00737277">
        <w:tab/>
      </w:r>
      <w:r>
        <w:t xml:space="preserve">ks     </w:t>
      </w:r>
      <w:r w:rsidR="00737277">
        <w:tab/>
      </w:r>
      <w:r w:rsidRPr="008C6DA8">
        <w:t>TRANSPORT Trutnov s.r.o.</w:t>
      </w:r>
    </w:p>
    <w:p w:rsidR="000716FF" w:rsidRDefault="000716FF" w:rsidP="008C6DA8">
      <w:pPr>
        <w:pStyle w:val="Bezmezer"/>
        <w:numPr>
          <w:ilvl w:val="0"/>
          <w:numId w:val="23"/>
        </w:numPr>
        <w:rPr>
          <w:i/>
        </w:rPr>
      </w:pPr>
      <w:r w:rsidRPr="008C6DA8">
        <w:rPr>
          <w:i/>
        </w:rPr>
        <w:lastRenderedPageBreak/>
        <w:t>Název svozové společnosti zajišťující svoz komunálního a vytříděného odpadu</w:t>
      </w:r>
    </w:p>
    <w:p w:rsidR="00A80653" w:rsidRDefault="008C6DA8" w:rsidP="008C6DA8">
      <w:pPr>
        <w:pStyle w:val="Bezmezer"/>
        <w:ind w:left="1068" w:hanging="359"/>
      </w:pPr>
      <w:r w:rsidRPr="008C6DA8">
        <w:t>TRANSPORT Trutnov s.r.o.</w:t>
      </w:r>
    </w:p>
    <w:p w:rsidR="00686648" w:rsidRDefault="00686648" w:rsidP="002D5ECE">
      <w:pPr>
        <w:pStyle w:val="Bezmezer"/>
      </w:pPr>
    </w:p>
    <w:p w:rsidR="0036550E" w:rsidRDefault="0036550E" w:rsidP="00F0127C">
      <w:pPr>
        <w:pStyle w:val="Bezmezer"/>
      </w:pPr>
    </w:p>
    <w:p w:rsidR="00B14F73" w:rsidRDefault="002D5ECE" w:rsidP="00F0127C">
      <w:pPr>
        <w:pStyle w:val="Bezmezer"/>
      </w:pPr>
      <w:r>
        <w:t>S pozdravem</w:t>
      </w:r>
    </w:p>
    <w:p w:rsidR="00D23BA2" w:rsidRDefault="00D23BA2" w:rsidP="00F0127C">
      <w:pPr>
        <w:pStyle w:val="Bezmezer"/>
      </w:pPr>
    </w:p>
    <w:p w:rsidR="00D23BA2" w:rsidRDefault="00D23BA2" w:rsidP="00F0127C">
      <w:pPr>
        <w:pStyle w:val="Bezmezer"/>
      </w:pPr>
    </w:p>
    <w:p w:rsidR="007C6674" w:rsidRDefault="007C6674" w:rsidP="00F0127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B62B0">
        <w:t>v.r.</w:t>
      </w:r>
      <w:proofErr w:type="gramEnd"/>
      <w:r w:rsidR="007B62B0">
        <w:t xml:space="preserve"> </w:t>
      </w:r>
      <w:r w:rsidR="001F5219">
        <w:t xml:space="preserve">Ing. </w:t>
      </w:r>
      <w:r w:rsidR="0074653B">
        <w:t>Antonín Stejný</w:t>
      </w:r>
    </w:p>
    <w:p w:rsidR="00E849C1" w:rsidRDefault="00E849C1" w:rsidP="00F0127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B62B0">
        <w:tab/>
      </w:r>
      <w:r w:rsidR="001F5219">
        <w:t>starosta obce</w:t>
      </w:r>
    </w:p>
    <w:p w:rsidR="00C3662D" w:rsidRDefault="00C3662D" w:rsidP="00E225BE"/>
    <w:sectPr w:rsidR="00C3662D" w:rsidSect="004841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AB" w:rsidRDefault="000703AB">
      <w:r>
        <w:separator/>
      </w:r>
    </w:p>
  </w:endnote>
  <w:endnote w:type="continuationSeparator" w:id="0">
    <w:p w:rsidR="000703AB" w:rsidRDefault="00070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CB" w:rsidRDefault="008A73CB">
    <w:pPr>
      <w:pStyle w:val="Zpat"/>
      <w:pBdr>
        <w:bottom w:val="single" w:sz="6" w:space="1" w:color="auto"/>
      </w:pBdr>
    </w:pPr>
  </w:p>
  <w:p w:rsidR="008A73CB" w:rsidRDefault="008A73CB">
    <w:pPr>
      <w:pStyle w:val="Zpat"/>
    </w:pPr>
    <w:r>
      <w:t>Kunčice nad Labem 121, PSČ 543 61, IČ: 00278033, 499 431 155, 739 425 158</w:t>
    </w:r>
  </w:p>
  <w:p w:rsidR="008A73CB" w:rsidRPr="00B053C9" w:rsidRDefault="008A73CB">
    <w:pPr>
      <w:pStyle w:val="Zpat"/>
    </w:pPr>
    <w:r w:rsidRPr="00B053C9">
      <w:t xml:space="preserve"> </w:t>
    </w:r>
    <w:hyperlink r:id="rId1" w:history="1">
      <w:r w:rsidRPr="00B053C9">
        <w:rPr>
          <w:rStyle w:val="Hypertextovodkaz"/>
          <w:color w:val="auto"/>
        </w:rPr>
        <w:t>oukuncice@volny.cz</w:t>
      </w:r>
    </w:hyperlink>
  </w:p>
  <w:p w:rsidR="008A73CB" w:rsidRDefault="008A73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AB" w:rsidRDefault="000703AB">
      <w:r>
        <w:separator/>
      </w:r>
    </w:p>
  </w:footnote>
  <w:footnote w:type="continuationSeparator" w:id="0">
    <w:p w:rsidR="000703AB" w:rsidRDefault="00070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CB" w:rsidRDefault="008A73CB" w:rsidP="00BC35FD">
    <w:pPr>
      <w:pStyle w:val="Zhlav"/>
      <w:jc w:val="center"/>
    </w:pPr>
    <w:r>
      <w:t>Obec Kunčice nad Labem</w:t>
    </w:r>
  </w:p>
  <w:p w:rsidR="008A73CB" w:rsidRDefault="008A73CB" w:rsidP="00BC35FD">
    <w:pPr>
      <w:pStyle w:val="Zhlav"/>
      <w:jc w:val="center"/>
    </w:pPr>
  </w:p>
  <w:p w:rsidR="008A73CB" w:rsidRDefault="008A73CB" w:rsidP="00BC35FD">
    <w:pPr>
      <w:pStyle w:val="Zhlav"/>
      <w:jc w:val="center"/>
    </w:pPr>
    <w:r>
      <w:t xml:space="preserve">Ing. </w:t>
    </w:r>
    <w:r w:rsidR="0074653B">
      <w:t>Antonín Stejný</w:t>
    </w:r>
  </w:p>
  <w:p w:rsidR="008A73CB" w:rsidRDefault="008A73CB" w:rsidP="00BC35FD">
    <w:pPr>
      <w:pStyle w:val="Zhlav"/>
      <w:pBdr>
        <w:bottom w:val="single" w:sz="6" w:space="1" w:color="auto"/>
      </w:pBdr>
      <w:jc w:val="center"/>
    </w:pPr>
    <w:r>
      <w:t>starosta obce Kunčice nad Labem</w:t>
    </w:r>
  </w:p>
  <w:p w:rsidR="008A73CB" w:rsidRDefault="008A73CB" w:rsidP="00BC35FD">
    <w:pPr>
      <w:pStyle w:val="Zhlav"/>
      <w:jc w:val="center"/>
    </w:pPr>
  </w:p>
  <w:p w:rsidR="008A73CB" w:rsidRDefault="008A73CB" w:rsidP="00BC35FD">
    <w:pPr>
      <w:pStyle w:val="Zhlav"/>
      <w:jc w:val="right"/>
    </w:pPr>
    <w:r>
      <w:t xml:space="preserve">Kunčice nad Labem </w:t>
    </w:r>
    <w:fldSimple w:instr=" DATE \@ &quot;d.M.yyyy&quot; ">
      <w:r w:rsidR="006312C3">
        <w:rPr>
          <w:noProof/>
        </w:rPr>
        <w:t>23.3.2017</w:t>
      </w:r>
    </w:fldSimple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71B"/>
    <w:multiLevelType w:val="hybridMultilevel"/>
    <w:tmpl w:val="E192422E"/>
    <w:lvl w:ilvl="0" w:tplc="EBDE25F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262CD"/>
    <w:multiLevelType w:val="hybridMultilevel"/>
    <w:tmpl w:val="C14CF6A2"/>
    <w:lvl w:ilvl="0" w:tplc="7E6A305C">
      <w:start w:val="500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CA1923"/>
    <w:multiLevelType w:val="hybridMultilevel"/>
    <w:tmpl w:val="D60071F6"/>
    <w:lvl w:ilvl="0" w:tplc="6DE08758">
      <w:start w:val="5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662FB"/>
    <w:multiLevelType w:val="hybridMultilevel"/>
    <w:tmpl w:val="03E23DB8"/>
    <w:lvl w:ilvl="0" w:tplc="730064A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4221C"/>
    <w:multiLevelType w:val="hybridMultilevel"/>
    <w:tmpl w:val="A0566C32"/>
    <w:lvl w:ilvl="0" w:tplc="B0B0060E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9E48CF"/>
    <w:multiLevelType w:val="hybridMultilevel"/>
    <w:tmpl w:val="AD5AF9EE"/>
    <w:lvl w:ilvl="0" w:tplc="F8684692">
      <w:start w:val="54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DD51F54"/>
    <w:multiLevelType w:val="hybridMultilevel"/>
    <w:tmpl w:val="585E82E4"/>
    <w:lvl w:ilvl="0" w:tplc="5624331E">
      <w:start w:val="30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782601F"/>
    <w:multiLevelType w:val="hybridMultilevel"/>
    <w:tmpl w:val="83DE6560"/>
    <w:lvl w:ilvl="0" w:tplc="FF24A612">
      <w:start w:val="54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2C1455F"/>
    <w:multiLevelType w:val="hybridMultilevel"/>
    <w:tmpl w:val="03A08C80"/>
    <w:lvl w:ilvl="0" w:tplc="730064AC">
      <w:start w:val="15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81C511E"/>
    <w:multiLevelType w:val="hybridMultilevel"/>
    <w:tmpl w:val="5F5E2560"/>
    <w:lvl w:ilvl="0" w:tplc="7292D2E0">
      <w:start w:val="5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DB679C"/>
    <w:multiLevelType w:val="hybridMultilevel"/>
    <w:tmpl w:val="98BAA870"/>
    <w:lvl w:ilvl="0" w:tplc="A7D0464E">
      <w:start w:val="5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22337A"/>
    <w:multiLevelType w:val="hybridMultilevel"/>
    <w:tmpl w:val="8E6EB996"/>
    <w:lvl w:ilvl="0" w:tplc="54C6953C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0BD675C"/>
    <w:multiLevelType w:val="hybridMultilevel"/>
    <w:tmpl w:val="DDC4319A"/>
    <w:lvl w:ilvl="0" w:tplc="730064AC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15ABB"/>
    <w:multiLevelType w:val="hybridMultilevel"/>
    <w:tmpl w:val="7E76FE6C"/>
    <w:lvl w:ilvl="0" w:tplc="61B6D8DE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70C4DAF"/>
    <w:multiLevelType w:val="hybridMultilevel"/>
    <w:tmpl w:val="3D3479E4"/>
    <w:lvl w:ilvl="0" w:tplc="817C0104">
      <w:start w:val="18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D340E6A"/>
    <w:multiLevelType w:val="hybridMultilevel"/>
    <w:tmpl w:val="2D324CDE"/>
    <w:lvl w:ilvl="0" w:tplc="AADA03E8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C2654F"/>
    <w:multiLevelType w:val="hybridMultilevel"/>
    <w:tmpl w:val="02CEF95C"/>
    <w:lvl w:ilvl="0" w:tplc="7A5CA964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C11874"/>
    <w:multiLevelType w:val="hybridMultilevel"/>
    <w:tmpl w:val="CF687188"/>
    <w:lvl w:ilvl="0" w:tplc="CE2C2DD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8559C"/>
    <w:multiLevelType w:val="hybridMultilevel"/>
    <w:tmpl w:val="F8625986"/>
    <w:lvl w:ilvl="0" w:tplc="46243106">
      <w:start w:val="18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62DC6D33"/>
    <w:multiLevelType w:val="hybridMultilevel"/>
    <w:tmpl w:val="742648BC"/>
    <w:lvl w:ilvl="0" w:tplc="730064AC">
      <w:start w:val="1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66438C"/>
    <w:multiLevelType w:val="hybridMultilevel"/>
    <w:tmpl w:val="081465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23ED9"/>
    <w:multiLevelType w:val="hybridMultilevel"/>
    <w:tmpl w:val="0E08CAEE"/>
    <w:lvl w:ilvl="0" w:tplc="4DE6EC8A">
      <w:start w:val="54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F373F89"/>
    <w:multiLevelType w:val="hybridMultilevel"/>
    <w:tmpl w:val="787EF5A0"/>
    <w:lvl w:ilvl="0" w:tplc="B8C84912">
      <w:start w:val="1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3"/>
  </w:num>
  <w:num w:numId="8">
    <w:abstractNumId w:val="11"/>
  </w:num>
  <w:num w:numId="9">
    <w:abstractNumId w:val="21"/>
  </w:num>
  <w:num w:numId="10">
    <w:abstractNumId w:val="22"/>
  </w:num>
  <w:num w:numId="11">
    <w:abstractNumId w:val="10"/>
  </w:num>
  <w:num w:numId="12">
    <w:abstractNumId w:val="15"/>
  </w:num>
  <w:num w:numId="13">
    <w:abstractNumId w:val="16"/>
  </w:num>
  <w:num w:numId="14">
    <w:abstractNumId w:val="9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2"/>
  </w:num>
  <w:num w:numId="20">
    <w:abstractNumId w:val="3"/>
  </w:num>
  <w:num w:numId="21">
    <w:abstractNumId w:val="14"/>
  </w:num>
  <w:num w:numId="22">
    <w:abstractNumId w:val="1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5FD"/>
    <w:rsid w:val="0000227E"/>
    <w:rsid w:val="00002E8E"/>
    <w:rsid w:val="00002F23"/>
    <w:rsid w:val="00003877"/>
    <w:rsid w:val="00011AC6"/>
    <w:rsid w:val="00042310"/>
    <w:rsid w:val="0005205B"/>
    <w:rsid w:val="00053B50"/>
    <w:rsid w:val="00054120"/>
    <w:rsid w:val="000547A4"/>
    <w:rsid w:val="00063DD3"/>
    <w:rsid w:val="00066ED6"/>
    <w:rsid w:val="0006792F"/>
    <w:rsid w:val="000703AB"/>
    <w:rsid w:val="000716FF"/>
    <w:rsid w:val="0007541E"/>
    <w:rsid w:val="00076EF1"/>
    <w:rsid w:val="0008507F"/>
    <w:rsid w:val="000A1A40"/>
    <w:rsid w:val="000A2A5C"/>
    <w:rsid w:val="000B1F7A"/>
    <w:rsid w:val="000D066A"/>
    <w:rsid w:val="000D3E71"/>
    <w:rsid w:val="000E0DA6"/>
    <w:rsid w:val="000E1437"/>
    <w:rsid w:val="001007CE"/>
    <w:rsid w:val="001040B2"/>
    <w:rsid w:val="00115305"/>
    <w:rsid w:val="00120C17"/>
    <w:rsid w:val="001217AC"/>
    <w:rsid w:val="001231AF"/>
    <w:rsid w:val="00145F43"/>
    <w:rsid w:val="001539F4"/>
    <w:rsid w:val="00157DC4"/>
    <w:rsid w:val="00166B0E"/>
    <w:rsid w:val="001724C2"/>
    <w:rsid w:val="0017423F"/>
    <w:rsid w:val="00175B1F"/>
    <w:rsid w:val="00192207"/>
    <w:rsid w:val="00193259"/>
    <w:rsid w:val="00193AB7"/>
    <w:rsid w:val="001B21B0"/>
    <w:rsid w:val="001C4833"/>
    <w:rsid w:val="001D208A"/>
    <w:rsid w:val="001F2686"/>
    <w:rsid w:val="001F3B59"/>
    <w:rsid w:val="001F5219"/>
    <w:rsid w:val="00200BB2"/>
    <w:rsid w:val="0020669F"/>
    <w:rsid w:val="0021419F"/>
    <w:rsid w:val="002354CB"/>
    <w:rsid w:val="0023656B"/>
    <w:rsid w:val="00251E73"/>
    <w:rsid w:val="00253CBA"/>
    <w:rsid w:val="00267979"/>
    <w:rsid w:val="00275BB5"/>
    <w:rsid w:val="002776C7"/>
    <w:rsid w:val="00280850"/>
    <w:rsid w:val="00281631"/>
    <w:rsid w:val="002A06DA"/>
    <w:rsid w:val="002A0A8C"/>
    <w:rsid w:val="002B1A9A"/>
    <w:rsid w:val="002B1D3C"/>
    <w:rsid w:val="002B4856"/>
    <w:rsid w:val="002B5D9C"/>
    <w:rsid w:val="002D59F1"/>
    <w:rsid w:val="002D5ECE"/>
    <w:rsid w:val="002E13A2"/>
    <w:rsid w:val="002E4B6C"/>
    <w:rsid w:val="002E6142"/>
    <w:rsid w:val="002F4791"/>
    <w:rsid w:val="002F48F3"/>
    <w:rsid w:val="002F646D"/>
    <w:rsid w:val="003137B8"/>
    <w:rsid w:val="00323CA6"/>
    <w:rsid w:val="00332539"/>
    <w:rsid w:val="0033299F"/>
    <w:rsid w:val="00333F01"/>
    <w:rsid w:val="0034332C"/>
    <w:rsid w:val="0035435E"/>
    <w:rsid w:val="00362283"/>
    <w:rsid w:val="0036550E"/>
    <w:rsid w:val="00365913"/>
    <w:rsid w:val="00367E9C"/>
    <w:rsid w:val="00383ED8"/>
    <w:rsid w:val="0038705A"/>
    <w:rsid w:val="003973BA"/>
    <w:rsid w:val="003A76D5"/>
    <w:rsid w:val="003C040D"/>
    <w:rsid w:val="003C046C"/>
    <w:rsid w:val="003D6E58"/>
    <w:rsid w:val="003E7E2E"/>
    <w:rsid w:val="00407B5C"/>
    <w:rsid w:val="00426A25"/>
    <w:rsid w:val="004357FA"/>
    <w:rsid w:val="004365BF"/>
    <w:rsid w:val="004376FA"/>
    <w:rsid w:val="00443FB1"/>
    <w:rsid w:val="00446F73"/>
    <w:rsid w:val="00447C36"/>
    <w:rsid w:val="00454355"/>
    <w:rsid w:val="00455E9D"/>
    <w:rsid w:val="00456046"/>
    <w:rsid w:val="00457C6A"/>
    <w:rsid w:val="00460862"/>
    <w:rsid w:val="00461654"/>
    <w:rsid w:val="0046435A"/>
    <w:rsid w:val="004655F2"/>
    <w:rsid w:val="00467BF2"/>
    <w:rsid w:val="0047038C"/>
    <w:rsid w:val="004735A1"/>
    <w:rsid w:val="004838F7"/>
    <w:rsid w:val="004839D4"/>
    <w:rsid w:val="004841BD"/>
    <w:rsid w:val="004A0F92"/>
    <w:rsid w:val="004A163D"/>
    <w:rsid w:val="004B0B98"/>
    <w:rsid w:val="004C0128"/>
    <w:rsid w:val="004C20E1"/>
    <w:rsid w:val="004C2D13"/>
    <w:rsid w:val="004D205F"/>
    <w:rsid w:val="004D2F07"/>
    <w:rsid w:val="004E2422"/>
    <w:rsid w:val="004E2A3A"/>
    <w:rsid w:val="0051128E"/>
    <w:rsid w:val="00530B94"/>
    <w:rsid w:val="0053549B"/>
    <w:rsid w:val="00541758"/>
    <w:rsid w:val="00554F1F"/>
    <w:rsid w:val="00562FB5"/>
    <w:rsid w:val="00570D11"/>
    <w:rsid w:val="005748BE"/>
    <w:rsid w:val="005861DA"/>
    <w:rsid w:val="00596FEF"/>
    <w:rsid w:val="005C01FE"/>
    <w:rsid w:val="005C091F"/>
    <w:rsid w:val="005C0FA4"/>
    <w:rsid w:val="005D2EEB"/>
    <w:rsid w:val="006038A0"/>
    <w:rsid w:val="0060403C"/>
    <w:rsid w:val="006060FF"/>
    <w:rsid w:val="00624D05"/>
    <w:rsid w:val="00625F01"/>
    <w:rsid w:val="006312C3"/>
    <w:rsid w:val="0064157B"/>
    <w:rsid w:val="006560A2"/>
    <w:rsid w:val="00666C7F"/>
    <w:rsid w:val="00667B82"/>
    <w:rsid w:val="0067627D"/>
    <w:rsid w:val="006765B1"/>
    <w:rsid w:val="00686648"/>
    <w:rsid w:val="006902A9"/>
    <w:rsid w:val="006904ED"/>
    <w:rsid w:val="006918EE"/>
    <w:rsid w:val="006B28A6"/>
    <w:rsid w:val="006C599C"/>
    <w:rsid w:val="006D7099"/>
    <w:rsid w:val="006F0108"/>
    <w:rsid w:val="006F269C"/>
    <w:rsid w:val="006F2AC8"/>
    <w:rsid w:val="006F4907"/>
    <w:rsid w:val="0070076D"/>
    <w:rsid w:val="00707E7F"/>
    <w:rsid w:val="0071265A"/>
    <w:rsid w:val="00713D47"/>
    <w:rsid w:val="00716DF7"/>
    <w:rsid w:val="0072117C"/>
    <w:rsid w:val="00723DB3"/>
    <w:rsid w:val="007301C2"/>
    <w:rsid w:val="00731BE8"/>
    <w:rsid w:val="00733D47"/>
    <w:rsid w:val="00737277"/>
    <w:rsid w:val="0074653B"/>
    <w:rsid w:val="00750C77"/>
    <w:rsid w:val="00751155"/>
    <w:rsid w:val="00760A2F"/>
    <w:rsid w:val="00764AF6"/>
    <w:rsid w:val="00766544"/>
    <w:rsid w:val="0078655B"/>
    <w:rsid w:val="00786C06"/>
    <w:rsid w:val="0078702C"/>
    <w:rsid w:val="00791925"/>
    <w:rsid w:val="00796261"/>
    <w:rsid w:val="007968FA"/>
    <w:rsid w:val="007A32F3"/>
    <w:rsid w:val="007B23EA"/>
    <w:rsid w:val="007B62B0"/>
    <w:rsid w:val="007C13CD"/>
    <w:rsid w:val="007C6674"/>
    <w:rsid w:val="007D2955"/>
    <w:rsid w:val="007E2FC8"/>
    <w:rsid w:val="007E6B7C"/>
    <w:rsid w:val="007E6B98"/>
    <w:rsid w:val="00815943"/>
    <w:rsid w:val="00817D34"/>
    <w:rsid w:val="008355CF"/>
    <w:rsid w:val="00836E05"/>
    <w:rsid w:val="0087143F"/>
    <w:rsid w:val="00875F2B"/>
    <w:rsid w:val="00883D93"/>
    <w:rsid w:val="0089200E"/>
    <w:rsid w:val="00895A40"/>
    <w:rsid w:val="008A73CB"/>
    <w:rsid w:val="008B03AA"/>
    <w:rsid w:val="008B5258"/>
    <w:rsid w:val="008C6DA8"/>
    <w:rsid w:val="008E1697"/>
    <w:rsid w:val="008E317D"/>
    <w:rsid w:val="008F2176"/>
    <w:rsid w:val="00906A25"/>
    <w:rsid w:val="00907090"/>
    <w:rsid w:val="00915D6E"/>
    <w:rsid w:val="00934EF4"/>
    <w:rsid w:val="00937878"/>
    <w:rsid w:val="009428B2"/>
    <w:rsid w:val="00944925"/>
    <w:rsid w:val="00944B60"/>
    <w:rsid w:val="009520BA"/>
    <w:rsid w:val="009528D1"/>
    <w:rsid w:val="009536EC"/>
    <w:rsid w:val="009558EB"/>
    <w:rsid w:val="0097767B"/>
    <w:rsid w:val="00980906"/>
    <w:rsid w:val="00982D0E"/>
    <w:rsid w:val="009A613B"/>
    <w:rsid w:val="009A7E66"/>
    <w:rsid w:val="009C0DE8"/>
    <w:rsid w:val="009D7A17"/>
    <w:rsid w:val="00A02576"/>
    <w:rsid w:val="00A206FE"/>
    <w:rsid w:val="00A20CA4"/>
    <w:rsid w:val="00A237BB"/>
    <w:rsid w:val="00A35904"/>
    <w:rsid w:val="00A36212"/>
    <w:rsid w:val="00A37EA5"/>
    <w:rsid w:val="00A445D9"/>
    <w:rsid w:val="00A47F9B"/>
    <w:rsid w:val="00A569C7"/>
    <w:rsid w:val="00A6226F"/>
    <w:rsid w:val="00A62AAD"/>
    <w:rsid w:val="00A6348C"/>
    <w:rsid w:val="00A80653"/>
    <w:rsid w:val="00A9614E"/>
    <w:rsid w:val="00A969B5"/>
    <w:rsid w:val="00AA663F"/>
    <w:rsid w:val="00AA73B8"/>
    <w:rsid w:val="00AB05C7"/>
    <w:rsid w:val="00AC54F5"/>
    <w:rsid w:val="00AC72C0"/>
    <w:rsid w:val="00AC7D44"/>
    <w:rsid w:val="00AC7FFE"/>
    <w:rsid w:val="00AD1746"/>
    <w:rsid w:val="00AD3C2E"/>
    <w:rsid w:val="00AD480E"/>
    <w:rsid w:val="00AE0079"/>
    <w:rsid w:val="00AE08C6"/>
    <w:rsid w:val="00AE1121"/>
    <w:rsid w:val="00AE323B"/>
    <w:rsid w:val="00AE5286"/>
    <w:rsid w:val="00AF6882"/>
    <w:rsid w:val="00AF6E8B"/>
    <w:rsid w:val="00B0338F"/>
    <w:rsid w:val="00B053C9"/>
    <w:rsid w:val="00B071F2"/>
    <w:rsid w:val="00B14F73"/>
    <w:rsid w:val="00B24530"/>
    <w:rsid w:val="00B25BC7"/>
    <w:rsid w:val="00B27C07"/>
    <w:rsid w:val="00B45DD6"/>
    <w:rsid w:val="00B54142"/>
    <w:rsid w:val="00B57082"/>
    <w:rsid w:val="00B57EFA"/>
    <w:rsid w:val="00B60519"/>
    <w:rsid w:val="00B637F6"/>
    <w:rsid w:val="00B701E8"/>
    <w:rsid w:val="00B73784"/>
    <w:rsid w:val="00B749E2"/>
    <w:rsid w:val="00B825A6"/>
    <w:rsid w:val="00B95C41"/>
    <w:rsid w:val="00BA020F"/>
    <w:rsid w:val="00BA1FE6"/>
    <w:rsid w:val="00BA2A76"/>
    <w:rsid w:val="00BC35FD"/>
    <w:rsid w:val="00BD75F5"/>
    <w:rsid w:val="00BE40FB"/>
    <w:rsid w:val="00BE563A"/>
    <w:rsid w:val="00BE650A"/>
    <w:rsid w:val="00BF0CB1"/>
    <w:rsid w:val="00BF2A18"/>
    <w:rsid w:val="00C026EC"/>
    <w:rsid w:val="00C030B6"/>
    <w:rsid w:val="00C07FD3"/>
    <w:rsid w:val="00C10599"/>
    <w:rsid w:val="00C10DBC"/>
    <w:rsid w:val="00C225A2"/>
    <w:rsid w:val="00C3323B"/>
    <w:rsid w:val="00C3662D"/>
    <w:rsid w:val="00C37686"/>
    <w:rsid w:val="00C4450C"/>
    <w:rsid w:val="00C4534E"/>
    <w:rsid w:val="00C45DBA"/>
    <w:rsid w:val="00C538D5"/>
    <w:rsid w:val="00C7622E"/>
    <w:rsid w:val="00C77B99"/>
    <w:rsid w:val="00C9522E"/>
    <w:rsid w:val="00CA437C"/>
    <w:rsid w:val="00CA65B7"/>
    <w:rsid w:val="00CA6B11"/>
    <w:rsid w:val="00CA7C3A"/>
    <w:rsid w:val="00CB0D86"/>
    <w:rsid w:val="00CC2A32"/>
    <w:rsid w:val="00CF349E"/>
    <w:rsid w:val="00CF3608"/>
    <w:rsid w:val="00CF4BB8"/>
    <w:rsid w:val="00CF5955"/>
    <w:rsid w:val="00D23BA2"/>
    <w:rsid w:val="00D34E95"/>
    <w:rsid w:val="00D36DE7"/>
    <w:rsid w:val="00D458E0"/>
    <w:rsid w:val="00D476B8"/>
    <w:rsid w:val="00D57905"/>
    <w:rsid w:val="00D754A0"/>
    <w:rsid w:val="00D82BC7"/>
    <w:rsid w:val="00D91FD1"/>
    <w:rsid w:val="00D95394"/>
    <w:rsid w:val="00DB7078"/>
    <w:rsid w:val="00DB79F3"/>
    <w:rsid w:val="00DB7E4B"/>
    <w:rsid w:val="00DC2B03"/>
    <w:rsid w:val="00DD5390"/>
    <w:rsid w:val="00DE1EEC"/>
    <w:rsid w:val="00DE3794"/>
    <w:rsid w:val="00DF4CD3"/>
    <w:rsid w:val="00E03A5D"/>
    <w:rsid w:val="00E225BE"/>
    <w:rsid w:val="00E23C34"/>
    <w:rsid w:val="00E3554F"/>
    <w:rsid w:val="00E363BF"/>
    <w:rsid w:val="00E374C2"/>
    <w:rsid w:val="00E43D60"/>
    <w:rsid w:val="00E51640"/>
    <w:rsid w:val="00E548DE"/>
    <w:rsid w:val="00E562B7"/>
    <w:rsid w:val="00E57AA1"/>
    <w:rsid w:val="00E6239A"/>
    <w:rsid w:val="00E65A04"/>
    <w:rsid w:val="00E762E2"/>
    <w:rsid w:val="00E83145"/>
    <w:rsid w:val="00E849C1"/>
    <w:rsid w:val="00E93D86"/>
    <w:rsid w:val="00E975B6"/>
    <w:rsid w:val="00EA22FA"/>
    <w:rsid w:val="00EA4E5F"/>
    <w:rsid w:val="00EB1BDF"/>
    <w:rsid w:val="00EC2816"/>
    <w:rsid w:val="00EE3386"/>
    <w:rsid w:val="00EF6812"/>
    <w:rsid w:val="00F0127C"/>
    <w:rsid w:val="00F1077A"/>
    <w:rsid w:val="00F128FA"/>
    <w:rsid w:val="00F14A5B"/>
    <w:rsid w:val="00F15FA6"/>
    <w:rsid w:val="00F21796"/>
    <w:rsid w:val="00F345DB"/>
    <w:rsid w:val="00F34DDF"/>
    <w:rsid w:val="00F34FB8"/>
    <w:rsid w:val="00F412EF"/>
    <w:rsid w:val="00F41353"/>
    <w:rsid w:val="00F464D4"/>
    <w:rsid w:val="00F50BD5"/>
    <w:rsid w:val="00F54ABB"/>
    <w:rsid w:val="00F61AD4"/>
    <w:rsid w:val="00F635BD"/>
    <w:rsid w:val="00F664A6"/>
    <w:rsid w:val="00F66ED9"/>
    <w:rsid w:val="00F67162"/>
    <w:rsid w:val="00F70B3A"/>
    <w:rsid w:val="00F71218"/>
    <w:rsid w:val="00F76206"/>
    <w:rsid w:val="00F80481"/>
    <w:rsid w:val="00F85A69"/>
    <w:rsid w:val="00F8774E"/>
    <w:rsid w:val="00F9324D"/>
    <w:rsid w:val="00F95222"/>
    <w:rsid w:val="00FA286B"/>
    <w:rsid w:val="00FA494A"/>
    <w:rsid w:val="00FA57D3"/>
    <w:rsid w:val="00FA5B9B"/>
    <w:rsid w:val="00FB0C1D"/>
    <w:rsid w:val="00FC3D08"/>
    <w:rsid w:val="00FC506A"/>
    <w:rsid w:val="00FD077A"/>
    <w:rsid w:val="00FD24DD"/>
    <w:rsid w:val="00FD5242"/>
    <w:rsid w:val="00FE7605"/>
    <w:rsid w:val="00FF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41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C35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C35F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C35FD"/>
    <w:rPr>
      <w:color w:val="0000FF"/>
      <w:u w:val="single"/>
    </w:rPr>
  </w:style>
  <w:style w:type="paragraph" w:styleId="Textbubliny">
    <w:name w:val="Balloon Text"/>
    <w:basedOn w:val="Normln"/>
    <w:semiHidden/>
    <w:rsid w:val="007A32F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41353"/>
    <w:pPr>
      <w:ind w:firstLine="709"/>
    </w:pPr>
    <w:rPr>
      <w:szCs w:val="20"/>
    </w:rPr>
  </w:style>
  <w:style w:type="character" w:customStyle="1" w:styleId="tl">
    <w:name w:val="tl"/>
    <w:basedOn w:val="Standardnpsmoodstavce"/>
    <w:rsid w:val="00AD480E"/>
  </w:style>
  <w:style w:type="paragraph" w:styleId="Bezmezer">
    <w:name w:val="No Spacing"/>
    <w:uiPriority w:val="1"/>
    <w:qFormat/>
    <w:rsid w:val="00F012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40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55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kuncice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20F56-6BE4-40D3-9E0C-00B5DC4D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ČR</vt:lpstr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ČR</dc:title>
  <dc:creator>Obecní úřad Kunčice n. Labem</dc:creator>
  <cp:lastModifiedBy>AStejny</cp:lastModifiedBy>
  <cp:revision>2</cp:revision>
  <cp:lastPrinted>2017-03-23T10:13:00Z</cp:lastPrinted>
  <dcterms:created xsi:type="dcterms:W3CDTF">2017-03-23T10:23:00Z</dcterms:created>
  <dcterms:modified xsi:type="dcterms:W3CDTF">2017-03-23T10:23:00Z</dcterms:modified>
</cp:coreProperties>
</file>